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1A41" w14:textId="350AEC63" w:rsidR="005526EC" w:rsidRDefault="005526EC" w:rsidP="00D8076E">
      <w:pPr>
        <w:pStyle w:val="BodyText"/>
        <w:spacing w:before="0"/>
        <w:ind w:right="0"/>
        <w:rPr>
          <w:sz w:val="18"/>
          <w:szCs w:val="18"/>
        </w:rPr>
      </w:pPr>
      <w:bookmarkStart w:id="0" w:name="_Hlk112420996"/>
      <w:bookmarkStart w:id="1" w:name="_Hlk92353338"/>
      <w:r w:rsidRPr="00EA2A01">
        <w:rPr>
          <w:sz w:val="18"/>
          <w:szCs w:val="18"/>
        </w:rPr>
        <w:t xml:space="preserve">The Treatment Plan should address the client’s needs, diagnosis and impairments as documented in the Initial Assessment.  All treatment objectives must be </w:t>
      </w:r>
      <w:r w:rsidRPr="00EA2A01">
        <w:rPr>
          <w:b/>
          <w:bCs/>
          <w:sz w:val="18"/>
          <w:szCs w:val="18"/>
        </w:rPr>
        <w:t>measurable and observable</w:t>
      </w:r>
      <w:r w:rsidRPr="00EA2A01">
        <w:rPr>
          <w:sz w:val="18"/>
          <w:szCs w:val="18"/>
        </w:rPr>
        <w:t xml:space="preserve">.  All interventions must include </w:t>
      </w:r>
      <w:r w:rsidRPr="00EA2A01">
        <w:rPr>
          <w:b/>
          <w:bCs/>
          <w:sz w:val="18"/>
          <w:szCs w:val="18"/>
        </w:rPr>
        <w:t>frequency and duration</w:t>
      </w:r>
      <w:r w:rsidRPr="00EA2A01">
        <w:rPr>
          <w:sz w:val="18"/>
          <w:szCs w:val="18"/>
        </w:rPr>
        <w:t>.  The treatment plan is to be developed with the client, and the client’s understanding of the treatment plan is to be documented in the medical record.</w:t>
      </w:r>
    </w:p>
    <w:p w14:paraId="7F1B5133" w14:textId="77777777" w:rsidR="00D8076E" w:rsidRPr="00EA2A01" w:rsidRDefault="00D8076E" w:rsidP="00D8076E">
      <w:pPr>
        <w:pStyle w:val="BodyText"/>
        <w:spacing w:before="0"/>
        <w:ind w:right="0"/>
        <w:rPr>
          <w:sz w:val="18"/>
          <w:szCs w:val="18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416"/>
      </w:tblGrid>
      <w:tr w:rsidR="00360C43" w:rsidRPr="00EA2A01" w14:paraId="1AC6164F" w14:textId="77777777" w:rsidTr="00360C43">
        <w:tc>
          <w:tcPr>
            <w:tcW w:w="10426" w:type="dxa"/>
          </w:tcPr>
          <w:p w14:paraId="578EC270" w14:textId="77777777" w:rsidR="00360C43" w:rsidRPr="00EA2A01" w:rsidRDefault="00360C43" w:rsidP="00474385">
            <w:pPr>
              <w:pStyle w:val="BodyText"/>
              <w:spacing w:before="60"/>
              <w:ind w:right="0"/>
              <w:rPr>
                <w:b/>
                <w:bCs/>
                <w:sz w:val="18"/>
                <w:szCs w:val="18"/>
              </w:rPr>
            </w:pPr>
            <w:r w:rsidRPr="00EA2A01">
              <w:rPr>
                <w:b/>
                <w:bCs/>
                <w:sz w:val="18"/>
                <w:szCs w:val="18"/>
              </w:rPr>
              <w:t>Client Name:</w:t>
            </w:r>
          </w:p>
        </w:tc>
      </w:tr>
      <w:tr w:rsidR="00360C43" w:rsidRPr="00EA2A01" w14:paraId="495548F2" w14:textId="77777777" w:rsidTr="00360C43">
        <w:tc>
          <w:tcPr>
            <w:tcW w:w="10426" w:type="dxa"/>
          </w:tcPr>
          <w:p w14:paraId="3C52A373" w14:textId="77777777" w:rsidR="00360C43" w:rsidRPr="00EA2A01" w:rsidRDefault="00360C43" w:rsidP="00474385">
            <w:pPr>
              <w:pStyle w:val="BodyText"/>
              <w:spacing w:before="60"/>
              <w:ind w:right="0"/>
              <w:rPr>
                <w:b/>
                <w:bCs/>
                <w:sz w:val="18"/>
                <w:szCs w:val="18"/>
              </w:rPr>
            </w:pPr>
            <w:r w:rsidRPr="00EA2A01">
              <w:rPr>
                <w:b/>
                <w:bCs/>
                <w:sz w:val="18"/>
                <w:szCs w:val="18"/>
              </w:rPr>
              <w:t>DOB:</w:t>
            </w:r>
          </w:p>
        </w:tc>
      </w:tr>
    </w:tbl>
    <w:p w14:paraId="5C6D176D" w14:textId="77777777" w:rsidR="00DF011C" w:rsidRPr="00EA2A01" w:rsidRDefault="00DF011C" w:rsidP="009D1637">
      <w:pPr>
        <w:pStyle w:val="BodyText"/>
        <w:rPr>
          <w:sz w:val="18"/>
          <w:szCs w:val="18"/>
        </w:rPr>
      </w:pPr>
    </w:p>
    <w:p w14:paraId="259E0B22" w14:textId="5AB5C916" w:rsidR="00DF011C" w:rsidRDefault="00DF011C" w:rsidP="00DF011C">
      <w:pPr>
        <w:pStyle w:val="BodyText"/>
        <w:spacing w:before="0"/>
        <w:ind w:right="0"/>
        <w:rPr>
          <w:sz w:val="18"/>
          <w:szCs w:val="18"/>
        </w:rPr>
      </w:pPr>
      <w:r w:rsidRPr="00EA2A01">
        <w:rPr>
          <w:b/>
          <w:bCs/>
          <w:sz w:val="18"/>
          <w:szCs w:val="18"/>
        </w:rPr>
        <w:t>Treatment Objectives</w:t>
      </w:r>
      <w:r w:rsidRPr="00EA2A01">
        <w:rPr>
          <w:sz w:val="18"/>
          <w:szCs w:val="18"/>
        </w:rPr>
        <w:t xml:space="preserve"> (indicate how each will be measure</w:t>
      </w:r>
      <w:r w:rsidR="00F24B12">
        <w:rPr>
          <w:sz w:val="18"/>
          <w:szCs w:val="18"/>
        </w:rPr>
        <w:t>d</w:t>
      </w:r>
      <w:r w:rsidRPr="00EA2A01">
        <w:rPr>
          <w:sz w:val="18"/>
          <w:szCs w:val="18"/>
        </w:rPr>
        <w:t xml:space="preserve">/observed. </w:t>
      </w:r>
      <w:proofErr w:type="gramStart"/>
      <w:r w:rsidRPr="00EA2A01">
        <w:rPr>
          <w:sz w:val="18"/>
          <w:szCs w:val="18"/>
        </w:rPr>
        <w:t>i.e.</w:t>
      </w:r>
      <w:proofErr w:type="gramEnd"/>
      <w:r w:rsidRPr="00EA2A01">
        <w:rPr>
          <w:sz w:val="18"/>
          <w:szCs w:val="18"/>
        </w:rPr>
        <w:t xml:space="preserve"> “as evidenced by”)</w:t>
      </w:r>
      <w:r w:rsidR="00D37045">
        <w:rPr>
          <w:sz w:val="18"/>
          <w:szCs w:val="18"/>
        </w:rPr>
        <w:t xml:space="preserve"> </w:t>
      </w:r>
      <w:r w:rsidR="00F24B12">
        <w:rPr>
          <w:sz w:val="18"/>
          <w:szCs w:val="18"/>
        </w:rPr>
        <w:t xml:space="preserve">Put an “X” next to </w:t>
      </w:r>
      <w:proofErr w:type="spellStart"/>
      <w:r w:rsidR="00F24B12">
        <w:rPr>
          <w:sz w:val="18"/>
          <w:szCs w:val="18"/>
        </w:rPr>
        <w:t>agreed</w:t>
      </w:r>
      <w:proofErr w:type="spellEnd"/>
      <w:r w:rsidR="00F24B12">
        <w:rPr>
          <w:sz w:val="18"/>
          <w:szCs w:val="18"/>
        </w:rPr>
        <w:t xml:space="preserve"> on </w:t>
      </w:r>
      <w:r w:rsidR="002E0868">
        <w:rPr>
          <w:sz w:val="18"/>
          <w:szCs w:val="18"/>
        </w:rPr>
        <w:t>objectives</w:t>
      </w:r>
      <w:r w:rsidR="00F24B12">
        <w:rPr>
          <w:sz w:val="18"/>
          <w:szCs w:val="18"/>
        </w:rPr>
        <w:t>.</w:t>
      </w:r>
    </w:p>
    <w:p w14:paraId="0AF041D6" w14:textId="77777777" w:rsidR="002F57CD" w:rsidRPr="00EA2A01" w:rsidRDefault="002F57CD" w:rsidP="00DF011C">
      <w:pPr>
        <w:pStyle w:val="BodyText"/>
        <w:spacing w:before="0"/>
        <w:ind w:right="0"/>
        <w:rPr>
          <w:sz w:val="18"/>
          <w:szCs w:val="18"/>
        </w:rPr>
      </w:pPr>
    </w:p>
    <w:bookmarkEnd w:id="0"/>
    <w:tbl>
      <w:tblPr>
        <w:tblStyle w:val="TableGridLight"/>
        <w:tblW w:w="5000" w:type="pct"/>
        <w:tblLook w:val="0480" w:firstRow="0" w:lastRow="0" w:firstColumn="1" w:lastColumn="0" w:noHBand="0" w:noVBand="1"/>
      </w:tblPr>
      <w:tblGrid>
        <w:gridCol w:w="804"/>
        <w:gridCol w:w="6302"/>
        <w:gridCol w:w="3310"/>
      </w:tblGrid>
      <w:tr w:rsidR="001536EC" w:rsidRPr="00EA2A01" w14:paraId="21FDDE85" w14:textId="77777777" w:rsidTr="00422C27">
        <w:trPr>
          <w:trHeight w:val="415"/>
        </w:trPr>
        <w:tc>
          <w:tcPr>
            <w:tcW w:w="386" w:type="pct"/>
            <w:shd w:val="clear" w:color="auto" w:fill="D9F6FA"/>
            <w:vAlign w:val="center"/>
          </w:tcPr>
          <w:p w14:paraId="6469ACCB" w14:textId="76439AE9" w:rsidR="001536EC" w:rsidRPr="00EA2A01" w:rsidRDefault="001536EC" w:rsidP="00474385">
            <w:pPr>
              <w:pStyle w:val="BodyText"/>
              <w:spacing w:before="60"/>
              <w:ind w:right="0"/>
              <w:jc w:val="center"/>
              <w:rPr>
                <w:b/>
                <w:bCs/>
                <w:color w:val="002677"/>
                <w:sz w:val="18"/>
                <w:szCs w:val="18"/>
              </w:rPr>
            </w:pPr>
          </w:p>
        </w:tc>
        <w:tc>
          <w:tcPr>
            <w:tcW w:w="3025" w:type="pct"/>
            <w:shd w:val="clear" w:color="auto" w:fill="D9F6FA"/>
            <w:vAlign w:val="center"/>
          </w:tcPr>
          <w:p w14:paraId="4516E28E" w14:textId="133371DB" w:rsidR="001536EC" w:rsidRPr="00EA2A01" w:rsidRDefault="001536EC" w:rsidP="00474385">
            <w:pPr>
              <w:pStyle w:val="BodyText"/>
              <w:spacing w:before="60"/>
              <w:ind w:right="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Treatment Objectives</w:t>
            </w:r>
          </w:p>
        </w:tc>
        <w:tc>
          <w:tcPr>
            <w:tcW w:w="1589" w:type="pct"/>
            <w:shd w:val="clear" w:color="auto" w:fill="D9F6FA"/>
            <w:vAlign w:val="center"/>
          </w:tcPr>
          <w:p w14:paraId="19FE3043" w14:textId="5F74F15A" w:rsidR="001536EC" w:rsidRPr="00EA2A01" w:rsidRDefault="001536EC" w:rsidP="00474385">
            <w:pPr>
              <w:pStyle w:val="BodyText"/>
              <w:spacing w:before="60"/>
              <w:ind w:right="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To be measured/observed by:</w:t>
            </w:r>
          </w:p>
        </w:tc>
      </w:tr>
      <w:tr w:rsidR="001536EC" w:rsidRPr="00EA2A01" w14:paraId="580B0E36" w14:textId="77777777" w:rsidTr="00422C27">
        <w:tc>
          <w:tcPr>
            <w:tcW w:w="386" w:type="pct"/>
            <w:vAlign w:val="center"/>
          </w:tcPr>
          <w:p w14:paraId="234E53B5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0EEE13DC" w14:textId="6259C757" w:rsidR="001536EC" w:rsidRPr="00EA2A01" w:rsidRDefault="001536EC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Reduce risk factors (as specified on Initial Assessment)</w:t>
            </w:r>
          </w:p>
        </w:tc>
        <w:tc>
          <w:tcPr>
            <w:tcW w:w="1589" w:type="pct"/>
            <w:vAlign w:val="center"/>
          </w:tcPr>
          <w:p w14:paraId="5E7C8EE0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1536EC" w:rsidRPr="00EA2A01" w14:paraId="6A968FB2" w14:textId="77777777" w:rsidTr="00422C27">
        <w:tc>
          <w:tcPr>
            <w:tcW w:w="386" w:type="pct"/>
            <w:vAlign w:val="center"/>
          </w:tcPr>
          <w:p w14:paraId="7A5867B4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2C8F5370" w14:textId="23319D0C" w:rsidR="001536EC" w:rsidRPr="00EA2A01" w:rsidRDefault="00F50EDE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Reduce symptoms (list specific symptoms)</w:t>
            </w:r>
          </w:p>
        </w:tc>
        <w:tc>
          <w:tcPr>
            <w:tcW w:w="1589" w:type="pct"/>
            <w:vAlign w:val="center"/>
          </w:tcPr>
          <w:p w14:paraId="1180AAA9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1536EC" w:rsidRPr="00EA2A01" w14:paraId="58F8CFB9" w14:textId="77777777" w:rsidTr="00422C27">
        <w:tc>
          <w:tcPr>
            <w:tcW w:w="386" w:type="pct"/>
            <w:vAlign w:val="center"/>
          </w:tcPr>
          <w:p w14:paraId="2D138AE3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61C3FD88" w14:textId="5BB41583" w:rsidR="001536EC" w:rsidRPr="00EA2A01" w:rsidRDefault="008917EF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Decrease impairments (list specifics)</w:t>
            </w:r>
          </w:p>
        </w:tc>
        <w:tc>
          <w:tcPr>
            <w:tcW w:w="1589" w:type="pct"/>
            <w:vAlign w:val="center"/>
          </w:tcPr>
          <w:p w14:paraId="36E226CB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422C27" w:rsidRPr="00EA2A01" w14:paraId="367C017E" w14:textId="77777777" w:rsidTr="00422C27">
        <w:tc>
          <w:tcPr>
            <w:tcW w:w="386" w:type="pct"/>
            <w:vAlign w:val="center"/>
          </w:tcPr>
          <w:p w14:paraId="5C45D9AD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</w:tcPr>
          <w:p w14:paraId="7EBCAA25" w14:textId="6AD33125" w:rsidR="00403AAE" w:rsidRPr="00EA2A01" w:rsidRDefault="00403AAE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Develop coping skills to deal with stress</w:t>
            </w:r>
          </w:p>
        </w:tc>
        <w:tc>
          <w:tcPr>
            <w:tcW w:w="1589" w:type="pct"/>
            <w:vAlign w:val="center"/>
          </w:tcPr>
          <w:p w14:paraId="26D847A7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422C27" w:rsidRPr="00EA2A01" w14:paraId="6C2FB81E" w14:textId="77777777" w:rsidTr="00422C27">
        <w:tc>
          <w:tcPr>
            <w:tcW w:w="386" w:type="pct"/>
            <w:vAlign w:val="center"/>
          </w:tcPr>
          <w:p w14:paraId="0DD6BE80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</w:tcPr>
          <w:p w14:paraId="0256EAD4" w14:textId="43113A00" w:rsidR="00403AAE" w:rsidRPr="00EA2A01" w:rsidRDefault="00403AAE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Stabilize (short term) crisis</w:t>
            </w:r>
          </w:p>
        </w:tc>
        <w:tc>
          <w:tcPr>
            <w:tcW w:w="1589" w:type="pct"/>
            <w:vAlign w:val="center"/>
          </w:tcPr>
          <w:p w14:paraId="5B7B6E94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422C27" w:rsidRPr="00EA2A01" w14:paraId="1F35767B" w14:textId="77777777" w:rsidTr="00422C27">
        <w:tc>
          <w:tcPr>
            <w:tcW w:w="386" w:type="pct"/>
            <w:vAlign w:val="center"/>
          </w:tcPr>
          <w:p w14:paraId="037B42D9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</w:tcPr>
          <w:p w14:paraId="2AC020B4" w14:textId="06EAD8A9" w:rsidR="00403AAE" w:rsidRPr="00EA2A01" w:rsidRDefault="00403AAE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Maintain (long term) Stabilization of Symptoms</w:t>
            </w:r>
          </w:p>
        </w:tc>
        <w:tc>
          <w:tcPr>
            <w:tcW w:w="1589" w:type="pct"/>
            <w:vAlign w:val="center"/>
          </w:tcPr>
          <w:p w14:paraId="27B350C4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422C27" w:rsidRPr="00EA2A01" w14:paraId="42FA17E0" w14:textId="77777777" w:rsidTr="00422C27">
        <w:tc>
          <w:tcPr>
            <w:tcW w:w="386" w:type="pct"/>
            <w:vAlign w:val="center"/>
          </w:tcPr>
          <w:p w14:paraId="2362A036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</w:tcPr>
          <w:p w14:paraId="19A90DF0" w14:textId="16FB8E9B" w:rsidR="00403AAE" w:rsidRPr="00EA2A01" w:rsidRDefault="00403AAE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Psychotropic medication referral to:</w:t>
            </w:r>
            <w:r w:rsidR="007D0C23" w:rsidRPr="00EA2A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89" w:type="pct"/>
            <w:vAlign w:val="center"/>
          </w:tcPr>
          <w:p w14:paraId="05886D42" w14:textId="77777777" w:rsidR="00403AAE" w:rsidRPr="00EA2A01" w:rsidRDefault="00403AAE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1536EC" w:rsidRPr="00EA2A01" w14:paraId="2C982B9D" w14:textId="77777777" w:rsidTr="00422C27">
        <w:tc>
          <w:tcPr>
            <w:tcW w:w="386" w:type="pct"/>
            <w:vAlign w:val="center"/>
          </w:tcPr>
          <w:p w14:paraId="0F72C1B9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407E856A" w14:textId="4B9A9D2F" w:rsidR="001536EC" w:rsidRPr="00EA2A01" w:rsidRDefault="006D527F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Physical Health Care referral to:</w:t>
            </w:r>
          </w:p>
        </w:tc>
        <w:tc>
          <w:tcPr>
            <w:tcW w:w="1589" w:type="pct"/>
            <w:vAlign w:val="center"/>
          </w:tcPr>
          <w:p w14:paraId="50D0F79E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1536EC" w:rsidRPr="00EA2A01" w14:paraId="06C8CF6C" w14:textId="77777777" w:rsidTr="00422C27">
        <w:tc>
          <w:tcPr>
            <w:tcW w:w="386" w:type="pct"/>
            <w:vAlign w:val="center"/>
          </w:tcPr>
          <w:p w14:paraId="64CDEA38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4A9F4B6C" w14:textId="3FC67FC2" w:rsidR="001536EC" w:rsidRPr="00EA2A01" w:rsidRDefault="00EC4230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Other (describe):</w:t>
            </w:r>
          </w:p>
        </w:tc>
        <w:tc>
          <w:tcPr>
            <w:tcW w:w="1589" w:type="pct"/>
            <w:vAlign w:val="center"/>
          </w:tcPr>
          <w:p w14:paraId="5C1D4959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  <w:tr w:rsidR="001536EC" w:rsidRPr="00EA2A01" w14:paraId="4EDF6209" w14:textId="77777777" w:rsidTr="00422C27">
        <w:tc>
          <w:tcPr>
            <w:tcW w:w="386" w:type="pct"/>
            <w:vAlign w:val="center"/>
          </w:tcPr>
          <w:p w14:paraId="60CA187B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  <w:tc>
          <w:tcPr>
            <w:tcW w:w="3025" w:type="pct"/>
            <w:vAlign w:val="center"/>
          </w:tcPr>
          <w:p w14:paraId="441A1401" w14:textId="017F902E" w:rsidR="001536EC" w:rsidRPr="00EA2A01" w:rsidRDefault="00EC4230" w:rsidP="00474385">
            <w:pPr>
              <w:pStyle w:val="BodyText"/>
              <w:spacing w:before="60"/>
              <w:ind w:right="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Other (describe):</w:t>
            </w:r>
          </w:p>
        </w:tc>
        <w:tc>
          <w:tcPr>
            <w:tcW w:w="1589" w:type="pct"/>
            <w:vAlign w:val="center"/>
          </w:tcPr>
          <w:p w14:paraId="377E44BA" w14:textId="77777777" w:rsidR="001536EC" w:rsidRPr="00EA2A01" w:rsidRDefault="001536EC" w:rsidP="00474385">
            <w:pPr>
              <w:pStyle w:val="BodyText"/>
              <w:spacing w:before="60"/>
              <w:rPr>
                <w:sz w:val="18"/>
                <w:szCs w:val="18"/>
              </w:rPr>
            </w:pPr>
          </w:p>
        </w:tc>
      </w:tr>
    </w:tbl>
    <w:p w14:paraId="3B3FD619" w14:textId="77777777" w:rsidR="008446F1" w:rsidRPr="00EA2A01" w:rsidRDefault="008446F1">
      <w:pPr>
        <w:rPr>
          <w:sz w:val="18"/>
          <w:szCs w:val="18"/>
        </w:rPr>
      </w:pPr>
    </w:p>
    <w:p w14:paraId="1FFE7AB1" w14:textId="6D8E70FB" w:rsidR="00111CD3" w:rsidRDefault="008446F1">
      <w:pPr>
        <w:rPr>
          <w:sz w:val="18"/>
          <w:szCs w:val="18"/>
        </w:rPr>
      </w:pPr>
      <w:r w:rsidRPr="00EA2A01">
        <w:rPr>
          <w:b/>
          <w:bCs/>
          <w:sz w:val="18"/>
          <w:szCs w:val="18"/>
        </w:rPr>
        <w:t>Strengths</w:t>
      </w:r>
      <w:r w:rsidRPr="00EA2A01">
        <w:rPr>
          <w:sz w:val="18"/>
          <w:szCs w:val="18"/>
        </w:rPr>
        <w:t xml:space="preserve"> (</w:t>
      </w:r>
      <w:r w:rsidR="00E35716" w:rsidRPr="00EA2A01">
        <w:rPr>
          <w:sz w:val="18"/>
          <w:szCs w:val="18"/>
        </w:rPr>
        <w:t>indicate how client’s strengths will be applied to assist in reaching treatment objectives):</w:t>
      </w:r>
    </w:p>
    <w:p w14:paraId="0C914440" w14:textId="77777777" w:rsidR="00D362E3" w:rsidRPr="00EA2A01" w:rsidRDefault="00D362E3">
      <w:pPr>
        <w:rPr>
          <w:sz w:val="18"/>
          <w:szCs w:val="18"/>
        </w:rPr>
      </w:pPr>
    </w:p>
    <w:p w14:paraId="5132F248" w14:textId="77777777" w:rsidR="00111CD3" w:rsidRPr="00EA2A01" w:rsidRDefault="00111CD3">
      <w:pPr>
        <w:rPr>
          <w:sz w:val="18"/>
          <w:szCs w:val="18"/>
        </w:rPr>
      </w:pPr>
    </w:p>
    <w:p w14:paraId="1F251696" w14:textId="053D4B14" w:rsidR="00992171" w:rsidRDefault="00111CD3">
      <w:pPr>
        <w:rPr>
          <w:sz w:val="18"/>
          <w:szCs w:val="18"/>
        </w:rPr>
      </w:pPr>
      <w:r w:rsidRPr="00EA2A01">
        <w:rPr>
          <w:b/>
          <w:bCs/>
          <w:sz w:val="18"/>
          <w:szCs w:val="18"/>
        </w:rPr>
        <w:t>Planned Interventions-Client Participation</w:t>
      </w:r>
      <w:r w:rsidRPr="00EA2A01">
        <w:rPr>
          <w:sz w:val="18"/>
          <w:szCs w:val="18"/>
        </w:rPr>
        <w:t xml:space="preserve"> (Must be consistent with treatment objectives. Must include frequency/duration.</w:t>
      </w:r>
      <w:r w:rsidR="00D37045">
        <w:rPr>
          <w:sz w:val="18"/>
          <w:szCs w:val="18"/>
        </w:rPr>
        <w:t>)</w:t>
      </w:r>
      <w:r w:rsidRPr="00EA2A01">
        <w:rPr>
          <w:sz w:val="18"/>
          <w:szCs w:val="18"/>
        </w:rPr>
        <w:t xml:space="preserve"> Check all that apply.</w:t>
      </w:r>
    </w:p>
    <w:p w14:paraId="6190449F" w14:textId="77777777" w:rsidR="002F57CD" w:rsidRPr="00EA2A01" w:rsidRDefault="002F57CD">
      <w:pPr>
        <w:rPr>
          <w:sz w:val="18"/>
          <w:szCs w:val="18"/>
        </w:rPr>
      </w:pPr>
    </w:p>
    <w:tbl>
      <w:tblPr>
        <w:tblStyle w:val="TableGridLight"/>
        <w:tblW w:w="10345" w:type="dxa"/>
        <w:tblLayout w:type="fixed"/>
        <w:tblLook w:val="04A0" w:firstRow="1" w:lastRow="0" w:firstColumn="1" w:lastColumn="0" w:noHBand="0" w:noVBand="1"/>
      </w:tblPr>
      <w:tblGrid>
        <w:gridCol w:w="355"/>
        <w:gridCol w:w="3060"/>
        <w:gridCol w:w="1980"/>
        <w:gridCol w:w="360"/>
        <w:gridCol w:w="2610"/>
        <w:gridCol w:w="1980"/>
      </w:tblGrid>
      <w:tr w:rsidR="00A6315B" w:rsidRPr="00EA2A01" w14:paraId="246F3930" w14:textId="77777777" w:rsidTr="00422C27">
        <w:tc>
          <w:tcPr>
            <w:tcW w:w="355" w:type="dxa"/>
            <w:shd w:val="clear" w:color="auto" w:fill="D9F6FA"/>
          </w:tcPr>
          <w:p w14:paraId="4B5D18B9" w14:textId="77777777" w:rsidR="00B94439" w:rsidRPr="00EA2A01" w:rsidRDefault="00B94439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D9F6FA"/>
          </w:tcPr>
          <w:p w14:paraId="4D8A4E31" w14:textId="1C781E1B" w:rsidR="00B94439" w:rsidRPr="00EA2A01" w:rsidRDefault="00B94439" w:rsidP="00474385">
            <w:pPr>
              <w:spacing w:before="6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Type of Intervention</w:t>
            </w:r>
          </w:p>
        </w:tc>
        <w:tc>
          <w:tcPr>
            <w:tcW w:w="1980" w:type="dxa"/>
            <w:shd w:val="clear" w:color="auto" w:fill="D9F6FA"/>
          </w:tcPr>
          <w:p w14:paraId="4DE69799" w14:textId="7BC2C2CC" w:rsidR="00B94439" w:rsidRPr="00EA2A01" w:rsidRDefault="00B94439" w:rsidP="00474385">
            <w:pPr>
              <w:spacing w:before="6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Frequency/Duration</w:t>
            </w:r>
          </w:p>
        </w:tc>
        <w:tc>
          <w:tcPr>
            <w:tcW w:w="360" w:type="dxa"/>
            <w:shd w:val="clear" w:color="auto" w:fill="D9F6FA"/>
          </w:tcPr>
          <w:p w14:paraId="2252B4B5" w14:textId="77777777" w:rsidR="00B94439" w:rsidRPr="00EA2A01" w:rsidRDefault="00B94439" w:rsidP="00474385">
            <w:pPr>
              <w:spacing w:before="60"/>
              <w:rPr>
                <w:b/>
                <w:bCs/>
                <w:color w:val="002677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D9F6FA"/>
          </w:tcPr>
          <w:p w14:paraId="59EB3B59" w14:textId="5F29CEE4" w:rsidR="00B94439" w:rsidRPr="00EA2A01" w:rsidRDefault="00B94439" w:rsidP="00474385">
            <w:pPr>
              <w:spacing w:before="6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Type of Intervention</w:t>
            </w:r>
          </w:p>
        </w:tc>
        <w:tc>
          <w:tcPr>
            <w:tcW w:w="1980" w:type="dxa"/>
            <w:shd w:val="clear" w:color="auto" w:fill="D9F6FA"/>
          </w:tcPr>
          <w:p w14:paraId="3050BCFE" w14:textId="61F2EC46" w:rsidR="00B94439" w:rsidRPr="00EA2A01" w:rsidRDefault="00B94439" w:rsidP="00474385">
            <w:pPr>
              <w:spacing w:before="60"/>
              <w:rPr>
                <w:b/>
                <w:bCs/>
                <w:color w:val="002677"/>
                <w:sz w:val="18"/>
                <w:szCs w:val="18"/>
              </w:rPr>
            </w:pPr>
            <w:r w:rsidRPr="00EA2A01">
              <w:rPr>
                <w:b/>
                <w:bCs/>
                <w:color w:val="002677"/>
                <w:sz w:val="18"/>
                <w:szCs w:val="18"/>
              </w:rPr>
              <w:t>Frequency/Duration</w:t>
            </w:r>
          </w:p>
        </w:tc>
      </w:tr>
      <w:tr w:rsidR="00A6315B" w:rsidRPr="00EA2A01" w14:paraId="61C542A2" w14:textId="77777777" w:rsidTr="00422C27">
        <w:tc>
          <w:tcPr>
            <w:tcW w:w="355" w:type="dxa"/>
          </w:tcPr>
          <w:p w14:paraId="59F1A2E7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2603682A" w14:textId="1FBBFC8D" w:rsidR="00992171" w:rsidRPr="00EA2A01" w:rsidRDefault="0028263F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Individual Therapy</w:t>
            </w:r>
          </w:p>
        </w:tc>
        <w:tc>
          <w:tcPr>
            <w:tcW w:w="1980" w:type="dxa"/>
          </w:tcPr>
          <w:p w14:paraId="6BBFCA7A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7C7A581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01251105" w14:textId="3941D57A" w:rsidR="00992171" w:rsidRPr="00EA2A01" w:rsidRDefault="00AF0FF4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Solution Focused Techniques</w:t>
            </w:r>
          </w:p>
        </w:tc>
        <w:tc>
          <w:tcPr>
            <w:tcW w:w="1980" w:type="dxa"/>
          </w:tcPr>
          <w:p w14:paraId="060AA76A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57650311" w14:textId="77777777" w:rsidTr="00422C27">
        <w:tc>
          <w:tcPr>
            <w:tcW w:w="355" w:type="dxa"/>
          </w:tcPr>
          <w:p w14:paraId="679A1DDE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1E78C683" w14:textId="5E3D0D2B" w:rsidR="00992171" w:rsidRPr="00EA2A01" w:rsidRDefault="00260FB9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Anger Management</w:t>
            </w:r>
          </w:p>
        </w:tc>
        <w:tc>
          <w:tcPr>
            <w:tcW w:w="1980" w:type="dxa"/>
          </w:tcPr>
          <w:p w14:paraId="1A64428B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135995C2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6ED2DCFC" w14:textId="719CB0F1" w:rsidR="00992171" w:rsidRPr="00EA2A01" w:rsidRDefault="000B1E8D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Stress Management</w:t>
            </w:r>
          </w:p>
        </w:tc>
        <w:tc>
          <w:tcPr>
            <w:tcW w:w="1980" w:type="dxa"/>
          </w:tcPr>
          <w:p w14:paraId="2A74A18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25946B83" w14:textId="77777777" w:rsidTr="00422C27">
        <w:tc>
          <w:tcPr>
            <w:tcW w:w="355" w:type="dxa"/>
          </w:tcPr>
          <w:p w14:paraId="5933934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2AA58DB8" w14:textId="76AF66AE" w:rsidR="00992171" w:rsidRPr="00EA2A01" w:rsidRDefault="00736DA9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Cognitive Behavioral Interventions</w:t>
            </w:r>
          </w:p>
        </w:tc>
        <w:tc>
          <w:tcPr>
            <w:tcW w:w="1980" w:type="dxa"/>
          </w:tcPr>
          <w:p w14:paraId="2C3A828B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5BAED8E6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5DC3D78E" w14:textId="050A71BA" w:rsidR="00992171" w:rsidRPr="00EA2A01" w:rsidRDefault="0089472D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Medication Management</w:t>
            </w:r>
          </w:p>
        </w:tc>
        <w:tc>
          <w:tcPr>
            <w:tcW w:w="1980" w:type="dxa"/>
          </w:tcPr>
          <w:p w14:paraId="3D3140EC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3C356CA0" w14:textId="77777777" w:rsidTr="00422C27">
        <w:tc>
          <w:tcPr>
            <w:tcW w:w="355" w:type="dxa"/>
          </w:tcPr>
          <w:p w14:paraId="49ED48E5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2F125DE5" w14:textId="1E8B61ED" w:rsidR="00992171" w:rsidRPr="00EA2A01" w:rsidRDefault="00E80502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Grief Work</w:t>
            </w:r>
          </w:p>
        </w:tc>
        <w:tc>
          <w:tcPr>
            <w:tcW w:w="1980" w:type="dxa"/>
          </w:tcPr>
          <w:p w14:paraId="6EA8F8D3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635EA04D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4038884F" w14:textId="1798BF95" w:rsidR="00992171" w:rsidRPr="00EA2A01" w:rsidRDefault="008F7DF1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Assertiveness Training</w:t>
            </w:r>
          </w:p>
        </w:tc>
        <w:tc>
          <w:tcPr>
            <w:tcW w:w="1980" w:type="dxa"/>
          </w:tcPr>
          <w:p w14:paraId="53D20C79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556E1DC3" w14:textId="77777777" w:rsidTr="00422C27">
        <w:tc>
          <w:tcPr>
            <w:tcW w:w="355" w:type="dxa"/>
          </w:tcPr>
          <w:p w14:paraId="68951AD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3B3315A7" w14:textId="49BA337D" w:rsidR="00992171" w:rsidRPr="00EA2A01" w:rsidRDefault="00B832DF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Relaxation training</w:t>
            </w:r>
          </w:p>
        </w:tc>
        <w:tc>
          <w:tcPr>
            <w:tcW w:w="1980" w:type="dxa"/>
          </w:tcPr>
          <w:p w14:paraId="31D26AF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05DF0D3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5EECB4DA" w14:textId="1868CAC7" w:rsidR="00992171" w:rsidRPr="00EA2A01" w:rsidRDefault="005339D8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 xml:space="preserve">Other:  </w:t>
            </w:r>
          </w:p>
        </w:tc>
        <w:tc>
          <w:tcPr>
            <w:tcW w:w="1980" w:type="dxa"/>
          </w:tcPr>
          <w:p w14:paraId="39E3061B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524F1496" w14:textId="77777777" w:rsidTr="00422C27">
        <w:tc>
          <w:tcPr>
            <w:tcW w:w="355" w:type="dxa"/>
          </w:tcPr>
          <w:p w14:paraId="7C78A78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3BBF5F73" w14:textId="258CD36D" w:rsidR="00992171" w:rsidRPr="00EA2A01" w:rsidRDefault="0012314B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Parent training</w:t>
            </w:r>
          </w:p>
        </w:tc>
        <w:tc>
          <w:tcPr>
            <w:tcW w:w="1980" w:type="dxa"/>
          </w:tcPr>
          <w:p w14:paraId="37BD9937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FABB608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7973560D" w14:textId="0AA60AF4" w:rsidR="00992171" w:rsidRPr="00EA2A01" w:rsidRDefault="005339D8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 xml:space="preserve">Other:  </w:t>
            </w:r>
          </w:p>
        </w:tc>
        <w:tc>
          <w:tcPr>
            <w:tcW w:w="1980" w:type="dxa"/>
          </w:tcPr>
          <w:p w14:paraId="58B92862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A6315B" w:rsidRPr="00EA2A01" w14:paraId="11274357" w14:textId="77777777" w:rsidTr="00422C27">
        <w:tc>
          <w:tcPr>
            <w:tcW w:w="355" w:type="dxa"/>
          </w:tcPr>
          <w:p w14:paraId="3ED5A84B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25A60B02" w14:textId="2214E4D0" w:rsidR="00992171" w:rsidRPr="00EA2A01" w:rsidRDefault="008A4C1B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Teach skills of:</w:t>
            </w:r>
          </w:p>
        </w:tc>
        <w:tc>
          <w:tcPr>
            <w:tcW w:w="1980" w:type="dxa"/>
          </w:tcPr>
          <w:p w14:paraId="6E010352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7E95873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0DF310C4" w14:textId="52549F67" w:rsidR="00992171" w:rsidRPr="00EA2A01" w:rsidRDefault="005339D8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 xml:space="preserve">Other:  </w:t>
            </w:r>
          </w:p>
        </w:tc>
        <w:tc>
          <w:tcPr>
            <w:tcW w:w="1980" w:type="dxa"/>
          </w:tcPr>
          <w:p w14:paraId="40D6F2A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  <w:tr w:rsidR="00D362E3" w:rsidRPr="00EA2A01" w14:paraId="73757251" w14:textId="77777777" w:rsidTr="00422C27">
        <w:tc>
          <w:tcPr>
            <w:tcW w:w="355" w:type="dxa"/>
          </w:tcPr>
          <w:p w14:paraId="7340E666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14:paraId="1BD3D948" w14:textId="496D6673" w:rsidR="00992171" w:rsidRPr="00EA2A01" w:rsidRDefault="0066769F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>Planned referrals:</w:t>
            </w:r>
          </w:p>
        </w:tc>
        <w:tc>
          <w:tcPr>
            <w:tcW w:w="1980" w:type="dxa"/>
          </w:tcPr>
          <w:p w14:paraId="29436D4F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1AC5347C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1A7B4926" w14:textId="0ED0B188" w:rsidR="00992171" w:rsidRPr="00EA2A01" w:rsidRDefault="00A6315B" w:rsidP="00474385">
            <w:pPr>
              <w:spacing w:before="60"/>
              <w:rPr>
                <w:sz w:val="18"/>
                <w:szCs w:val="18"/>
              </w:rPr>
            </w:pPr>
            <w:r w:rsidRPr="00EA2A01">
              <w:rPr>
                <w:sz w:val="18"/>
                <w:szCs w:val="18"/>
              </w:rPr>
              <w:t xml:space="preserve">Other:  </w:t>
            </w:r>
          </w:p>
        </w:tc>
        <w:tc>
          <w:tcPr>
            <w:tcW w:w="1980" w:type="dxa"/>
          </w:tcPr>
          <w:p w14:paraId="06B1F0F4" w14:textId="77777777" w:rsidR="00992171" w:rsidRPr="00EA2A01" w:rsidRDefault="00992171" w:rsidP="00474385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0994B18D" w14:textId="77777777" w:rsidR="002E0868" w:rsidRDefault="002E0868">
      <w:pPr>
        <w:rPr>
          <w:sz w:val="18"/>
          <w:szCs w:val="18"/>
        </w:rPr>
      </w:pPr>
    </w:p>
    <w:p w14:paraId="45B14FC1" w14:textId="3A1A9ACB" w:rsidR="00F84C58" w:rsidRDefault="00747653">
      <w:pPr>
        <w:rPr>
          <w:sz w:val="18"/>
          <w:szCs w:val="18"/>
        </w:rPr>
      </w:pPr>
      <w:r w:rsidRPr="00747653">
        <w:rPr>
          <w:sz w:val="18"/>
          <w:szCs w:val="18"/>
        </w:rPr>
        <w:t xml:space="preserve">My therapist and I have developed this plan together, and I </w:t>
      </w:r>
      <w:proofErr w:type="gramStart"/>
      <w:r w:rsidRPr="00747653">
        <w:rPr>
          <w:sz w:val="18"/>
          <w:szCs w:val="18"/>
        </w:rPr>
        <w:t>am in agreement</w:t>
      </w:r>
      <w:proofErr w:type="gramEnd"/>
      <w:r w:rsidRPr="00747653">
        <w:rPr>
          <w:sz w:val="18"/>
          <w:szCs w:val="18"/>
        </w:rPr>
        <w:t xml:space="preserve"> to working on these issues and objectives.</w:t>
      </w:r>
      <w:r w:rsidR="002B75BF">
        <w:rPr>
          <w:sz w:val="18"/>
          <w:szCs w:val="18"/>
        </w:rPr>
        <w:t xml:space="preserve"> </w:t>
      </w:r>
      <w:r w:rsidRPr="00747653">
        <w:rPr>
          <w:sz w:val="18"/>
          <w:szCs w:val="18"/>
        </w:rPr>
        <w:t>I</w:t>
      </w:r>
      <w:r w:rsidR="002B75BF">
        <w:rPr>
          <w:sz w:val="18"/>
          <w:szCs w:val="18"/>
        </w:rPr>
        <w:t xml:space="preserve"> </w:t>
      </w:r>
      <w:r w:rsidR="002F57CD">
        <w:rPr>
          <w:sz w:val="18"/>
          <w:szCs w:val="18"/>
        </w:rPr>
        <w:t>u</w:t>
      </w:r>
      <w:r w:rsidRPr="00747653">
        <w:rPr>
          <w:sz w:val="18"/>
          <w:szCs w:val="18"/>
        </w:rPr>
        <w:t>nderstand the plan that was developed for my treatment.</w:t>
      </w:r>
    </w:p>
    <w:p w14:paraId="3C5143E2" w14:textId="77777777" w:rsidR="00F84C58" w:rsidRDefault="00F84C58">
      <w:pPr>
        <w:rPr>
          <w:sz w:val="18"/>
          <w:szCs w:val="18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825"/>
        <w:gridCol w:w="2591"/>
      </w:tblGrid>
      <w:tr w:rsidR="003D1090" w14:paraId="44CA46B4" w14:textId="77777777" w:rsidTr="00A65E46">
        <w:tc>
          <w:tcPr>
            <w:tcW w:w="7825" w:type="dxa"/>
          </w:tcPr>
          <w:p w14:paraId="5D267268" w14:textId="3FE19B42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Client’s Signature:</w:t>
            </w:r>
          </w:p>
        </w:tc>
        <w:tc>
          <w:tcPr>
            <w:tcW w:w="2591" w:type="dxa"/>
          </w:tcPr>
          <w:p w14:paraId="26FFF798" w14:textId="2A8B8E28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</w:tc>
      </w:tr>
      <w:tr w:rsidR="003D1090" w14:paraId="2E74761B" w14:textId="77777777" w:rsidTr="00A65E46">
        <w:tc>
          <w:tcPr>
            <w:tcW w:w="7825" w:type="dxa"/>
          </w:tcPr>
          <w:p w14:paraId="1F0741FB" w14:textId="2EDDDDC1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Parent’s Signature (for minors):</w:t>
            </w:r>
          </w:p>
        </w:tc>
        <w:tc>
          <w:tcPr>
            <w:tcW w:w="2591" w:type="dxa"/>
          </w:tcPr>
          <w:p w14:paraId="747B04CF" w14:textId="52D2FEE3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 w:rsidRPr="00A36430">
              <w:rPr>
                <w:sz w:val="18"/>
                <w:szCs w:val="18"/>
              </w:rPr>
              <w:t>Date:</w:t>
            </w:r>
          </w:p>
        </w:tc>
      </w:tr>
      <w:tr w:rsidR="003D1090" w14:paraId="7E59B394" w14:textId="77777777" w:rsidTr="00A65E46">
        <w:tc>
          <w:tcPr>
            <w:tcW w:w="7825" w:type="dxa"/>
          </w:tcPr>
          <w:p w14:paraId="44E3BBDB" w14:textId="1155905E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Provider’s Signature (include credential):</w:t>
            </w:r>
          </w:p>
        </w:tc>
        <w:tc>
          <w:tcPr>
            <w:tcW w:w="2591" w:type="dxa"/>
          </w:tcPr>
          <w:p w14:paraId="6FAA966D" w14:textId="7B499DCA" w:rsidR="003D1090" w:rsidRDefault="00A36430" w:rsidP="00474385">
            <w:pPr>
              <w:spacing w:before="100"/>
              <w:rPr>
                <w:sz w:val="18"/>
                <w:szCs w:val="18"/>
              </w:rPr>
            </w:pPr>
            <w:r w:rsidRPr="00A36430">
              <w:rPr>
                <w:sz w:val="18"/>
                <w:szCs w:val="18"/>
              </w:rPr>
              <w:t>Date:</w:t>
            </w:r>
          </w:p>
        </w:tc>
      </w:tr>
      <w:bookmarkEnd w:id="1"/>
    </w:tbl>
    <w:p w14:paraId="7DB7CB5F" w14:textId="16A81C43" w:rsidR="005E765C" w:rsidRPr="00EA2A01" w:rsidRDefault="005E765C" w:rsidP="00474385">
      <w:pPr>
        <w:rPr>
          <w:sz w:val="18"/>
          <w:szCs w:val="18"/>
        </w:rPr>
      </w:pPr>
    </w:p>
    <w:sectPr w:rsidR="005E765C" w:rsidRPr="00EA2A01" w:rsidSect="00E5381A">
      <w:footerReference w:type="default" r:id="rId8"/>
      <w:headerReference w:type="first" r:id="rId9"/>
      <w:footerReference w:type="first" r:id="rId10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0819A" w14:textId="77777777" w:rsidR="00D332AD" w:rsidRDefault="00D332AD" w:rsidP="00D37017">
      <w:r>
        <w:separator/>
      </w:r>
    </w:p>
  </w:endnote>
  <w:endnote w:type="continuationSeparator" w:id="0">
    <w:p w14:paraId="7F801AA6" w14:textId="77777777" w:rsidR="00D332AD" w:rsidRDefault="00D332AD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B873" w14:textId="0B0A1C24" w:rsidR="00341A9B" w:rsidRPr="00C516E1" w:rsidRDefault="00C516E1" w:rsidP="00774784">
    <w:pPr>
      <w:spacing w:before="80"/>
      <w:jc w:val="center"/>
      <w:rPr>
        <w:sz w:val="16"/>
        <w:szCs w:val="16"/>
      </w:rPr>
    </w:pPr>
    <w:bookmarkStart w:id="2" w:name="_Hlk112423019"/>
    <w:bookmarkStart w:id="3" w:name="_Hlk112423020"/>
    <w:r w:rsidRPr="00C516E1">
      <w:rPr>
        <w:sz w:val="16"/>
        <w:szCs w:val="16"/>
      </w:rPr>
      <w:t>Funding for services is provided by the County of San Diego Health &amp; Human Services Agency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078D" w14:textId="77777777" w:rsidR="00D332AD" w:rsidRDefault="00D332AD" w:rsidP="00D37017">
      <w:r>
        <w:separator/>
      </w:r>
    </w:p>
  </w:footnote>
  <w:footnote w:type="continuationSeparator" w:id="0">
    <w:p w14:paraId="3E530ACA" w14:textId="77777777" w:rsidR="00D332AD" w:rsidRDefault="00D332AD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20"/>
      <w:gridCol w:w="2520"/>
    </w:tblGrid>
    <w:tr w:rsidR="00341A9B" w14:paraId="0EAD9E6C" w14:textId="77777777" w:rsidTr="003C6D4D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EndPr/>
        <w:sdtContent>
          <w:tc>
            <w:tcPr>
              <w:tcW w:w="792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2520" w:type="dxa"/>
        </w:tcPr>
        <w:p w14:paraId="617989F0" w14:textId="45D7AE77" w:rsidR="00341A9B" w:rsidRPr="00A54697" w:rsidRDefault="003C6D4D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Treatment Plan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357F8"/>
    <w:rsid w:val="000B1E8D"/>
    <w:rsid w:val="000D394F"/>
    <w:rsid w:val="00100DE5"/>
    <w:rsid w:val="00111CD3"/>
    <w:rsid w:val="00114071"/>
    <w:rsid w:val="001174AE"/>
    <w:rsid w:val="0012314B"/>
    <w:rsid w:val="0014347F"/>
    <w:rsid w:val="00151861"/>
    <w:rsid w:val="001536EC"/>
    <w:rsid w:val="001B2CD5"/>
    <w:rsid w:val="001D6657"/>
    <w:rsid w:val="001E5F67"/>
    <w:rsid w:val="00236358"/>
    <w:rsid w:val="00240FBE"/>
    <w:rsid w:val="00260FB9"/>
    <w:rsid w:val="0028263F"/>
    <w:rsid w:val="0028564F"/>
    <w:rsid w:val="002B4F59"/>
    <w:rsid w:val="002B75BF"/>
    <w:rsid w:val="002E0868"/>
    <w:rsid w:val="002F57CD"/>
    <w:rsid w:val="003366F9"/>
    <w:rsid w:val="00341A9B"/>
    <w:rsid w:val="00344DCE"/>
    <w:rsid w:val="00360C43"/>
    <w:rsid w:val="003A757A"/>
    <w:rsid w:val="003C6D4D"/>
    <w:rsid w:val="003C740B"/>
    <w:rsid w:val="003C7934"/>
    <w:rsid w:val="003D1090"/>
    <w:rsid w:val="003D1B86"/>
    <w:rsid w:val="00403AAE"/>
    <w:rsid w:val="00422C27"/>
    <w:rsid w:val="004303CC"/>
    <w:rsid w:val="004615A8"/>
    <w:rsid w:val="00474385"/>
    <w:rsid w:val="00487200"/>
    <w:rsid w:val="004D3D04"/>
    <w:rsid w:val="005339D8"/>
    <w:rsid w:val="0054208D"/>
    <w:rsid w:val="00546F07"/>
    <w:rsid w:val="005526EC"/>
    <w:rsid w:val="005A1CEF"/>
    <w:rsid w:val="005E05F8"/>
    <w:rsid w:val="005E531B"/>
    <w:rsid w:val="005E765C"/>
    <w:rsid w:val="00610A2E"/>
    <w:rsid w:val="0066769F"/>
    <w:rsid w:val="00674D51"/>
    <w:rsid w:val="00692F1F"/>
    <w:rsid w:val="006A719E"/>
    <w:rsid w:val="006B3262"/>
    <w:rsid w:val="006C3BFE"/>
    <w:rsid w:val="006D527F"/>
    <w:rsid w:val="006F7D12"/>
    <w:rsid w:val="007236F2"/>
    <w:rsid w:val="00736DA9"/>
    <w:rsid w:val="00747653"/>
    <w:rsid w:val="00747F83"/>
    <w:rsid w:val="00767615"/>
    <w:rsid w:val="00774784"/>
    <w:rsid w:val="00776309"/>
    <w:rsid w:val="007D0619"/>
    <w:rsid w:val="007D0C23"/>
    <w:rsid w:val="007E1C4F"/>
    <w:rsid w:val="008054D3"/>
    <w:rsid w:val="00816549"/>
    <w:rsid w:val="008446F1"/>
    <w:rsid w:val="00844A03"/>
    <w:rsid w:val="00867CAA"/>
    <w:rsid w:val="008917EF"/>
    <w:rsid w:val="0089472D"/>
    <w:rsid w:val="008966E1"/>
    <w:rsid w:val="008A26FC"/>
    <w:rsid w:val="008A4C1B"/>
    <w:rsid w:val="008B0E2D"/>
    <w:rsid w:val="008F7DF1"/>
    <w:rsid w:val="00920A5D"/>
    <w:rsid w:val="00943014"/>
    <w:rsid w:val="00961E42"/>
    <w:rsid w:val="00990813"/>
    <w:rsid w:val="00992171"/>
    <w:rsid w:val="009B5BB6"/>
    <w:rsid w:val="009C72AF"/>
    <w:rsid w:val="009D1637"/>
    <w:rsid w:val="00A0381C"/>
    <w:rsid w:val="00A1196E"/>
    <w:rsid w:val="00A3509D"/>
    <w:rsid w:val="00A36430"/>
    <w:rsid w:val="00A54697"/>
    <w:rsid w:val="00A6315B"/>
    <w:rsid w:val="00A65E46"/>
    <w:rsid w:val="00A91144"/>
    <w:rsid w:val="00AA7061"/>
    <w:rsid w:val="00AD7622"/>
    <w:rsid w:val="00AE6D18"/>
    <w:rsid w:val="00AF0FF4"/>
    <w:rsid w:val="00B6628B"/>
    <w:rsid w:val="00B832DF"/>
    <w:rsid w:val="00B94439"/>
    <w:rsid w:val="00C30F02"/>
    <w:rsid w:val="00C32236"/>
    <w:rsid w:val="00C3535A"/>
    <w:rsid w:val="00C417CA"/>
    <w:rsid w:val="00C4269C"/>
    <w:rsid w:val="00C516E1"/>
    <w:rsid w:val="00C762A0"/>
    <w:rsid w:val="00D332AD"/>
    <w:rsid w:val="00D362E3"/>
    <w:rsid w:val="00D37017"/>
    <w:rsid w:val="00D37045"/>
    <w:rsid w:val="00D42475"/>
    <w:rsid w:val="00D50075"/>
    <w:rsid w:val="00D55CB0"/>
    <w:rsid w:val="00D8076E"/>
    <w:rsid w:val="00DB1658"/>
    <w:rsid w:val="00DF011C"/>
    <w:rsid w:val="00E35716"/>
    <w:rsid w:val="00E3791A"/>
    <w:rsid w:val="00E5381A"/>
    <w:rsid w:val="00E80502"/>
    <w:rsid w:val="00E9435E"/>
    <w:rsid w:val="00EA2A01"/>
    <w:rsid w:val="00EA7CC4"/>
    <w:rsid w:val="00EB0B72"/>
    <w:rsid w:val="00EB6798"/>
    <w:rsid w:val="00EC006E"/>
    <w:rsid w:val="00EC4230"/>
    <w:rsid w:val="00ED6E9F"/>
    <w:rsid w:val="00EE6D72"/>
    <w:rsid w:val="00F24B12"/>
    <w:rsid w:val="00F50EDE"/>
    <w:rsid w:val="00F84C58"/>
    <w:rsid w:val="00F91F95"/>
    <w:rsid w:val="00FA27BA"/>
    <w:rsid w:val="00FD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40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Khuu, Thanh T</cp:lastModifiedBy>
  <cp:revision>61</cp:revision>
  <cp:lastPrinted>2022-08-30T19:29:00Z</cp:lastPrinted>
  <dcterms:created xsi:type="dcterms:W3CDTF">2022-12-23T19:39:00Z</dcterms:created>
  <dcterms:modified xsi:type="dcterms:W3CDTF">2022-12-23T20:29:00Z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</Properties>
</file>